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DE77DB">
        <w:rPr>
          <w:rFonts w:ascii="Times New Roman" w:hAnsi="Times New Roman" w:cs="Times New Roman"/>
          <w:sz w:val="24"/>
          <w:szCs w:val="24"/>
        </w:rPr>
        <w:t>13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DE77DB" w:rsidRPr="00125F42">
        <w:rPr>
          <w:rFonts w:ascii="Times New Roman" w:hAnsi="Times New Roman" w:cs="Times New Roman"/>
          <w:b/>
        </w:rPr>
        <w:t>«</w:t>
      </w:r>
      <w:r w:rsidR="00DE77DB" w:rsidRPr="00125F42">
        <w:rPr>
          <w:rFonts w:ascii="Times New Roman" w:hAnsi="Times New Roman" w:cs="Times New Roman"/>
          <w:b/>
          <w:color w:val="000000"/>
        </w:rPr>
        <w:t>О внесени</w:t>
      </w:r>
      <w:r w:rsidR="00DE77DB">
        <w:rPr>
          <w:rFonts w:ascii="Times New Roman" w:hAnsi="Times New Roman" w:cs="Times New Roman"/>
          <w:b/>
          <w:color w:val="000000"/>
        </w:rPr>
        <w:t xml:space="preserve">и изменений в местные нормативы </w:t>
      </w:r>
      <w:r w:rsidR="00DE77DB" w:rsidRPr="00125F42">
        <w:rPr>
          <w:rFonts w:ascii="Times New Roman" w:hAnsi="Times New Roman" w:cs="Times New Roman"/>
          <w:b/>
          <w:color w:val="000000"/>
        </w:rPr>
        <w:t>градостроительного проектирования сельского поселения Никольский сельсовет Усманского муниципального района Липецкой области»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DE77DB" w:rsidRPr="00125F42">
        <w:rPr>
          <w:b/>
        </w:rPr>
        <w:t>«</w:t>
      </w:r>
      <w:r w:rsidR="00DE77DB" w:rsidRPr="00125F42">
        <w:rPr>
          <w:b/>
          <w:color w:val="000000"/>
        </w:rPr>
        <w:t>О внесени</w:t>
      </w:r>
      <w:r w:rsidR="00DE77DB">
        <w:rPr>
          <w:b/>
          <w:color w:val="000000"/>
        </w:rPr>
        <w:t xml:space="preserve">и изменений в местные нормативы </w:t>
      </w:r>
      <w:r w:rsidR="00DE77DB" w:rsidRPr="00125F42">
        <w:rPr>
          <w:b/>
          <w:color w:val="000000"/>
        </w:rPr>
        <w:t>градостроительного проектирования сельского поселения</w:t>
      </w:r>
      <w:proofErr w:type="gramEnd"/>
      <w:r w:rsidR="00DE77DB" w:rsidRPr="00125F42">
        <w:rPr>
          <w:b/>
          <w:color w:val="000000"/>
        </w:rPr>
        <w:t xml:space="preserve"> Никольский сельсовет Усманского муниципального района Липецкой области»</w:t>
      </w:r>
      <w:r w:rsidR="00DE77DB">
        <w:rPr>
          <w:b/>
          <w:color w:val="000000"/>
        </w:rPr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E6908"/>
    <w:rsid w:val="004F0F77"/>
    <w:rsid w:val="006F22FB"/>
    <w:rsid w:val="009218BC"/>
    <w:rsid w:val="00931E8F"/>
    <w:rsid w:val="009A4ACA"/>
    <w:rsid w:val="009D3BFA"/>
    <w:rsid w:val="00BB18B6"/>
    <w:rsid w:val="00C341FB"/>
    <w:rsid w:val="00C609B2"/>
    <w:rsid w:val="00D26832"/>
    <w:rsid w:val="00DE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2021-08-11T12:52:00Z</cp:lastPrinted>
  <dcterms:created xsi:type="dcterms:W3CDTF">2021-08-11T12:53:00Z</dcterms:created>
  <dcterms:modified xsi:type="dcterms:W3CDTF">2021-08-11T12:53:00Z</dcterms:modified>
</cp:coreProperties>
</file>